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3E1" w:rsidRPr="00CB7D16" w:rsidRDefault="006F06DA" w:rsidP="006153E1">
      <w:pPr>
        <w:jc w:val="center"/>
        <w:rPr>
          <w:rFonts w:ascii="Arial" w:hAnsi="Arial" w:cs="Arial"/>
          <w:b/>
          <w:bCs/>
          <w:sz w:val="20"/>
        </w:rPr>
      </w:pPr>
      <w:r>
        <w:rPr>
          <w:rFonts w:ascii="Arial" w:hAnsi="Arial"/>
          <w:b/>
          <w:sz w:val="20"/>
        </w:rPr>
        <w:t>AS LHV Group</w:t>
      </w:r>
    </w:p>
    <w:p w:rsidR="006153E1" w:rsidRPr="00CB7D16" w:rsidRDefault="006F06DA" w:rsidP="006153E1">
      <w:pPr>
        <w:jc w:val="center"/>
        <w:rPr>
          <w:rFonts w:ascii="Arial" w:hAnsi="Arial" w:cs="Arial"/>
          <w:b/>
          <w:bCs/>
          <w:sz w:val="20"/>
        </w:rPr>
      </w:pPr>
      <w:r>
        <w:rPr>
          <w:rFonts w:ascii="Arial" w:hAnsi="Arial"/>
          <w:b/>
          <w:sz w:val="20"/>
        </w:rPr>
        <w:t>Registry code: 11098261</w:t>
      </w:r>
    </w:p>
    <w:p w:rsidR="006153E1" w:rsidRPr="00CB7D16" w:rsidRDefault="000F3272" w:rsidP="006153E1">
      <w:pPr>
        <w:autoSpaceDE w:val="0"/>
        <w:autoSpaceDN w:val="0"/>
        <w:adjustRightInd w:val="0"/>
        <w:jc w:val="center"/>
        <w:rPr>
          <w:rFonts w:ascii="Arial" w:hAnsi="Arial" w:cs="Arial"/>
          <w:b/>
          <w:bCs/>
          <w:sz w:val="20"/>
        </w:rPr>
      </w:pPr>
      <w:r>
        <w:rPr>
          <w:rFonts w:ascii="Arial" w:hAnsi="Arial"/>
          <w:b/>
          <w:sz w:val="20"/>
        </w:rPr>
        <w:t>Address</w:t>
      </w:r>
      <w:r w:rsidR="006F06DA">
        <w:rPr>
          <w:rFonts w:ascii="Arial" w:hAnsi="Arial"/>
          <w:b/>
          <w:sz w:val="20"/>
        </w:rPr>
        <w:t>: Tartu mnt 2, Tallinn, Harju County, 10145, Estonia</w:t>
      </w:r>
    </w:p>
    <w:p w:rsidR="006153E1" w:rsidRPr="00CB7D16" w:rsidRDefault="006153E1" w:rsidP="006153E1">
      <w:pPr>
        <w:ind w:right="140"/>
        <w:jc w:val="both"/>
        <w:rPr>
          <w:rFonts w:ascii="Arial" w:hAnsi="Arial" w:cs="Arial"/>
          <w:sz w:val="20"/>
        </w:rPr>
      </w:pPr>
    </w:p>
    <w:p w:rsidR="006153E1" w:rsidRPr="00CB7D16" w:rsidRDefault="006F06DA" w:rsidP="006153E1">
      <w:pPr>
        <w:jc w:val="right"/>
        <w:rPr>
          <w:rFonts w:ascii="Arial" w:hAnsi="Arial" w:cs="Arial"/>
          <w:sz w:val="20"/>
        </w:rPr>
      </w:pPr>
      <w:r>
        <w:rPr>
          <w:rFonts w:ascii="Arial" w:hAnsi="Arial"/>
          <w:sz w:val="20"/>
          <w:highlight w:val="yellow"/>
        </w:rPr>
        <w:t>__</w:t>
      </w:r>
      <w:r>
        <w:rPr>
          <w:rFonts w:ascii="Arial" w:hAnsi="Arial"/>
          <w:sz w:val="20"/>
        </w:rPr>
        <w:t xml:space="preserve">. </w:t>
      </w:r>
      <w:r>
        <w:rPr>
          <w:rFonts w:ascii="Arial" w:hAnsi="Arial"/>
          <w:sz w:val="20"/>
          <w:highlight w:val="yellow"/>
        </w:rPr>
        <w:t>__________</w:t>
      </w:r>
      <w:r>
        <w:rPr>
          <w:rFonts w:ascii="Arial" w:hAnsi="Arial"/>
          <w:sz w:val="20"/>
        </w:rPr>
        <w:t xml:space="preserve"> </w:t>
      </w:r>
      <w:r w:rsidR="000F3272">
        <w:rPr>
          <w:rFonts w:ascii="Arial" w:hAnsi="Arial"/>
          <w:sz w:val="20"/>
        </w:rPr>
        <w:t>2019</w:t>
      </w:r>
    </w:p>
    <w:p w:rsidR="006153E1" w:rsidRPr="00CB7D16" w:rsidRDefault="006153E1" w:rsidP="006153E1">
      <w:pPr>
        <w:jc w:val="both"/>
        <w:rPr>
          <w:rFonts w:ascii="Arial" w:hAnsi="Arial" w:cs="Arial"/>
          <w:sz w:val="20"/>
        </w:rPr>
      </w:pPr>
    </w:p>
    <w:p w:rsidR="00A32CD0" w:rsidRPr="00CB7D16" w:rsidRDefault="006F06DA" w:rsidP="00A32CD0">
      <w:pPr>
        <w:jc w:val="center"/>
        <w:rPr>
          <w:rFonts w:ascii="Arial" w:hAnsi="Arial" w:cs="Arial"/>
          <w:b/>
          <w:sz w:val="20"/>
        </w:rPr>
      </w:pPr>
      <w:r>
        <w:rPr>
          <w:rFonts w:ascii="Arial" w:hAnsi="Arial"/>
          <w:b/>
          <w:sz w:val="20"/>
        </w:rPr>
        <w:t xml:space="preserve">AUTHORISATION DOCUMENT FOR PARTICIPATION AT THE </w:t>
      </w:r>
      <w:r w:rsidR="00D73B77">
        <w:rPr>
          <w:rFonts w:ascii="Arial" w:hAnsi="Arial"/>
          <w:b/>
          <w:sz w:val="20"/>
        </w:rPr>
        <w:t>SPECIAL</w:t>
      </w:r>
      <w:r>
        <w:rPr>
          <w:rFonts w:ascii="Arial" w:hAnsi="Arial"/>
          <w:b/>
          <w:sz w:val="20"/>
        </w:rPr>
        <w:t xml:space="preserve"> GENERAL MEETING OF T</w:t>
      </w:r>
      <w:r w:rsidR="00526E41">
        <w:rPr>
          <w:rFonts w:ascii="Arial" w:hAnsi="Arial"/>
          <w:b/>
          <w:sz w:val="20"/>
        </w:rPr>
        <w:t>HE SHAREHOLDERS OF AS LHV GROUP</w:t>
      </w:r>
    </w:p>
    <w:p w:rsidR="000950C4" w:rsidRPr="00CB7D16" w:rsidRDefault="000950C4" w:rsidP="00A32CD0">
      <w:pPr>
        <w:jc w:val="both"/>
        <w:rPr>
          <w:rFonts w:ascii="Arial" w:hAnsi="Arial" w:cs="Arial"/>
          <w:sz w:val="20"/>
        </w:rPr>
      </w:pPr>
    </w:p>
    <w:p w:rsidR="00A32CD0" w:rsidRPr="00CB7D16" w:rsidRDefault="006F06DA" w:rsidP="00A32CD0">
      <w:pPr>
        <w:jc w:val="both"/>
        <w:rPr>
          <w:rFonts w:ascii="Arial" w:hAnsi="Arial" w:cs="Arial"/>
          <w:sz w:val="20"/>
        </w:rPr>
      </w:pPr>
      <w:r>
        <w:rPr>
          <w:rFonts w:ascii="Arial" w:hAnsi="Arial"/>
          <w:sz w:val="20"/>
          <w:highlight w:val="yellow"/>
        </w:rPr>
        <w:t>__________</w:t>
      </w:r>
      <w:r>
        <w:rPr>
          <w:rFonts w:ascii="Arial" w:hAnsi="Arial"/>
          <w:sz w:val="20"/>
        </w:rPr>
        <w:t xml:space="preserve">, personal identification code: </w:t>
      </w:r>
      <w:r>
        <w:rPr>
          <w:rFonts w:ascii="Arial" w:hAnsi="Arial"/>
          <w:sz w:val="20"/>
          <w:highlight w:val="yellow"/>
        </w:rPr>
        <w:t>__________</w:t>
      </w:r>
      <w:r>
        <w:rPr>
          <w:rFonts w:ascii="Arial" w:hAnsi="Arial"/>
          <w:sz w:val="20"/>
        </w:rPr>
        <w:t xml:space="preserve">, address: </w:t>
      </w:r>
      <w:r>
        <w:rPr>
          <w:rFonts w:ascii="Arial" w:hAnsi="Arial"/>
          <w:sz w:val="20"/>
          <w:highlight w:val="yellow"/>
        </w:rPr>
        <w:t>__________</w:t>
      </w:r>
      <w:r>
        <w:rPr>
          <w:rFonts w:ascii="Arial" w:hAnsi="Arial"/>
          <w:sz w:val="20"/>
        </w:rPr>
        <w:t>, Estonia (hereinafter the "</w:t>
      </w:r>
      <w:r>
        <w:rPr>
          <w:rFonts w:ascii="Arial" w:hAnsi="Arial"/>
          <w:b/>
          <w:sz w:val="20"/>
        </w:rPr>
        <w:t>Shareholder</w:t>
      </w:r>
      <w:r>
        <w:rPr>
          <w:rFonts w:ascii="Arial" w:hAnsi="Arial"/>
          <w:sz w:val="20"/>
        </w:rPr>
        <w:t>"),</w:t>
      </w:r>
    </w:p>
    <w:p w:rsidR="00A84157" w:rsidRPr="00CB7D16" w:rsidRDefault="00A84157" w:rsidP="00A32CD0">
      <w:pPr>
        <w:jc w:val="both"/>
        <w:rPr>
          <w:rFonts w:ascii="Arial" w:hAnsi="Arial" w:cs="Arial"/>
          <w:sz w:val="20"/>
        </w:rPr>
      </w:pPr>
    </w:p>
    <w:p w:rsidR="00A32CD0" w:rsidRPr="00CB7D16" w:rsidRDefault="006F06DA" w:rsidP="00A32CD0">
      <w:pPr>
        <w:jc w:val="both"/>
        <w:rPr>
          <w:rFonts w:ascii="Arial" w:hAnsi="Arial" w:cs="Arial"/>
          <w:sz w:val="20"/>
        </w:rPr>
      </w:pPr>
      <w:r>
        <w:rPr>
          <w:rFonts w:ascii="Arial" w:hAnsi="Arial"/>
          <w:sz w:val="20"/>
        </w:rPr>
        <w:t xml:space="preserve">hereby authorises </w:t>
      </w:r>
      <w:r>
        <w:rPr>
          <w:rFonts w:ascii="Arial" w:hAnsi="Arial"/>
          <w:sz w:val="20"/>
          <w:highlight w:val="yellow"/>
        </w:rPr>
        <w:t>__________</w:t>
      </w:r>
      <w:r>
        <w:rPr>
          <w:rFonts w:ascii="Arial" w:hAnsi="Arial"/>
          <w:sz w:val="20"/>
        </w:rPr>
        <w:t xml:space="preserve">, personal identification code: </w:t>
      </w:r>
      <w:r>
        <w:rPr>
          <w:rFonts w:ascii="Arial" w:hAnsi="Arial"/>
          <w:sz w:val="20"/>
          <w:highlight w:val="yellow"/>
        </w:rPr>
        <w:t>__________</w:t>
      </w:r>
      <w:r>
        <w:rPr>
          <w:rFonts w:ascii="Arial" w:hAnsi="Arial"/>
          <w:sz w:val="20"/>
        </w:rPr>
        <w:t xml:space="preserve"> (hereinafter referred to as the "</w:t>
      </w:r>
      <w:r>
        <w:rPr>
          <w:rFonts w:ascii="Arial" w:hAnsi="Arial"/>
          <w:b/>
          <w:sz w:val="20"/>
        </w:rPr>
        <w:t>Representative</w:t>
      </w:r>
      <w:r>
        <w:rPr>
          <w:rFonts w:ascii="Arial" w:hAnsi="Arial"/>
          <w:sz w:val="20"/>
        </w:rPr>
        <w:t>") to do the following on behalf of the Shareholder:</w:t>
      </w:r>
    </w:p>
    <w:p w:rsidR="00A32CD0" w:rsidRPr="00CB7D16" w:rsidRDefault="00A32CD0" w:rsidP="0083630C">
      <w:pPr>
        <w:jc w:val="both"/>
        <w:rPr>
          <w:rFonts w:ascii="Arial" w:hAnsi="Arial" w:cs="Arial"/>
          <w:sz w:val="20"/>
        </w:rPr>
      </w:pPr>
    </w:p>
    <w:p w:rsidR="002156FA" w:rsidRPr="00CB7D16" w:rsidRDefault="006F06DA" w:rsidP="00DF5BED">
      <w:pPr>
        <w:numPr>
          <w:ilvl w:val="0"/>
          <w:numId w:val="13"/>
        </w:numPr>
        <w:jc w:val="both"/>
        <w:rPr>
          <w:rFonts w:ascii="Arial" w:hAnsi="Arial" w:cs="Arial"/>
          <w:sz w:val="20"/>
        </w:rPr>
      </w:pPr>
      <w:r>
        <w:rPr>
          <w:rFonts w:ascii="Arial" w:hAnsi="Arial"/>
          <w:sz w:val="20"/>
        </w:rPr>
        <w:t xml:space="preserve">to participate at the </w:t>
      </w:r>
      <w:r w:rsidR="00D73B77">
        <w:rPr>
          <w:rFonts w:ascii="Arial" w:hAnsi="Arial"/>
          <w:sz w:val="20"/>
        </w:rPr>
        <w:t>special</w:t>
      </w:r>
      <w:r>
        <w:rPr>
          <w:rFonts w:ascii="Arial" w:hAnsi="Arial"/>
          <w:sz w:val="20"/>
        </w:rPr>
        <w:t xml:space="preserve"> general meeting of the shareholders </w:t>
      </w:r>
      <w:r w:rsidR="00026888">
        <w:rPr>
          <w:rFonts w:ascii="Arial" w:hAnsi="Arial"/>
          <w:sz w:val="20"/>
        </w:rPr>
        <w:t>of AS LHV Group, to be held on 21</w:t>
      </w:r>
      <w:r>
        <w:rPr>
          <w:rFonts w:ascii="Arial" w:hAnsi="Arial"/>
          <w:sz w:val="20"/>
        </w:rPr>
        <w:t> </w:t>
      </w:r>
      <w:r w:rsidR="00026888">
        <w:rPr>
          <w:rFonts w:ascii="Arial" w:hAnsi="Arial"/>
          <w:sz w:val="20"/>
        </w:rPr>
        <w:t>August</w:t>
      </w:r>
      <w:r>
        <w:rPr>
          <w:rFonts w:ascii="Arial" w:hAnsi="Arial"/>
          <w:sz w:val="20"/>
        </w:rPr>
        <w:t> </w:t>
      </w:r>
      <w:r w:rsidR="000F3272">
        <w:rPr>
          <w:rFonts w:ascii="Arial" w:hAnsi="Arial"/>
          <w:sz w:val="20"/>
        </w:rPr>
        <w:t>2019</w:t>
      </w:r>
      <w:r>
        <w:rPr>
          <w:rFonts w:ascii="Arial" w:hAnsi="Arial"/>
          <w:sz w:val="20"/>
        </w:rPr>
        <w:t xml:space="preserve"> at 13:00 (Tallinn time) in the </w:t>
      </w:r>
      <w:r w:rsidR="000F3272" w:rsidRPr="00154DCE">
        <w:rPr>
          <w:rFonts w:ascii="Arial" w:hAnsi="Arial" w:cs="Arial"/>
          <w:sz w:val="20"/>
        </w:rPr>
        <w:t xml:space="preserve">Hilton Tallinn Park </w:t>
      </w:r>
      <w:r>
        <w:rPr>
          <w:rFonts w:ascii="Arial" w:hAnsi="Arial"/>
          <w:sz w:val="20"/>
        </w:rPr>
        <w:t>Hotel "</w:t>
      </w:r>
      <w:r w:rsidR="00026888">
        <w:rPr>
          <w:rFonts w:ascii="Arial" w:hAnsi="Arial"/>
          <w:sz w:val="20"/>
        </w:rPr>
        <w:t>Ballroom I</w:t>
      </w:r>
      <w:r>
        <w:rPr>
          <w:rFonts w:ascii="Arial" w:hAnsi="Arial"/>
          <w:sz w:val="20"/>
        </w:rPr>
        <w:t>" conference hall (hereinafter the "</w:t>
      </w:r>
      <w:r>
        <w:rPr>
          <w:rFonts w:ascii="Arial" w:hAnsi="Arial"/>
          <w:b/>
          <w:sz w:val="20"/>
        </w:rPr>
        <w:t>General Meeting</w:t>
      </w:r>
      <w:r>
        <w:rPr>
          <w:rFonts w:ascii="Arial" w:hAnsi="Arial"/>
          <w:sz w:val="20"/>
        </w:rPr>
        <w:t>");</w:t>
      </w:r>
    </w:p>
    <w:p w:rsidR="00674935" w:rsidRPr="00CB7D16" w:rsidRDefault="00674935" w:rsidP="00BE2BEF">
      <w:pPr>
        <w:ind w:right="140"/>
        <w:jc w:val="both"/>
        <w:rPr>
          <w:rFonts w:ascii="Arial" w:hAnsi="Arial" w:cs="Arial"/>
          <w:sz w:val="20"/>
        </w:rPr>
      </w:pPr>
    </w:p>
    <w:p w:rsidR="001F719D" w:rsidRPr="00CB7D16" w:rsidRDefault="006F06DA" w:rsidP="002156FA">
      <w:pPr>
        <w:numPr>
          <w:ilvl w:val="0"/>
          <w:numId w:val="13"/>
        </w:numPr>
        <w:jc w:val="both"/>
        <w:rPr>
          <w:rFonts w:ascii="Arial" w:hAnsi="Arial" w:cs="Arial"/>
          <w:sz w:val="20"/>
        </w:rPr>
      </w:pPr>
      <w:r>
        <w:rPr>
          <w:rFonts w:ascii="Arial" w:hAnsi="Arial"/>
          <w:sz w:val="20"/>
        </w:rPr>
        <w:t xml:space="preserve">to exercise at the General Meeting, on behalf of the Shareholder, all of the Shareholder's rights, including to vote on all items of the agenda at the Representative's own discretion </w:t>
      </w:r>
      <w:r>
        <w:rPr>
          <w:rFonts w:ascii="Arial" w:hAnsi="Arial"/>
          <w:sz w:val="20"/>
          <w:highlight w:val="yellow"/>
        </w:rPr>
        <w:t>[or in accordance with the following instructions:]</w:t>
      </w:r>
      <w:r>
        <w:rPr>
          <w:rFonts w:ascii="Arial" w:hAnsi="Arial"/>
          <w:sz w:val="20"/>
        </w:rPr>
        <w:t>;</w:t>
      </w:r>
    </w:p>
    <w:p w:rsidR="000950C4" w:rsidRPr="00CB7D16" w:rsidRDefault="000950C4" w:rsidP="000950C4">
      <w:pPr>
        <w:jc w:val="both"/>
        <w:rPr>
          <w:rFonts w:ascii="Arial" w:hAnsi="Arial" w:cs="Arial"/>
          <w:sz w:val="20"/>
        </w:rPr>
      </w:pPr>
    </w:p>
    <w:p w:rsidR="00A32CD0" w:rsidRPr="00CB7D16" w:rsidRDefault="006F06DA" w:rsidP="00A32CD0">
      <w:pPr>
        <w:numPr>
          <w:ilvl w:val="0"/>
          <w:numId w:val="13"/>
        </w:numPr>
        <w:jc w:val="both"/>
        <w:rPr>
          <w:rFonts w:ascii="Arial" w:hAnsi="Arial" w:cs="Arial"/>
          <w:sz w:val="20"/>
        </w:rPr>
      </w:pPr>
      <w:r>
        <w:rPr>
          <w:rFonts w:ascii="Arial" w:hAnsi="Arial"/>
          <w:sz w:val="20"/>
        </w:rPr>
        <w:t>to perform any operations which may be of significance in attaining the objective of this authorisation document, including (but not limited to) presentation, receipt and signing of any documents related to the General Meeting.</w:t>
      </w:r>
    </w:p>
    <w:p w:rsidR="00A32CD0" w:rsidRPr="00CB7D16" w:rsidRDefault="00A32CD0" w:rsidP="00A32CD0">
      <w:pPr>
        <w:jc w:val="both"/>
        <w:rPr>
          <w:rFonts w:ascii="Arial" w:hAnsi="Arial" w:cs="Arial"/>
          <w:sz w:val="20"/>
        </w:rPr>
      </w:pPr>
    </w:p>
    <w:p w:rsidR="000345D7" w:rsidRPr="00CB7D16" w:rsidRDefault="006F06DA" w:rsidP="00A32CD0">
      <w:pPr>
        <w:jc w:val="both"/>
        <w:rPr>
          <w:rFonts w:ascii="Arial" w:hAnsi="Arial" w:cs="Arial"/>
          <w:sz w:val="20"/>
        </w:rPr>
      </w:pPr>
      <w:r>
        <w:rPr>
          <w:rFonts w:ascii="Arial" w:hAnsi="Arial"/>
          <w:sz w:val="20"/>
        </w:rPr>
        <w:t xml:space="preserve">This authorisation document shall be issued only for exercising the shareholder's rights at the General Meeting of </w:t>
      </w:r>
      <w:r w:rsidR="00026888">
        <w:rPr>
          <w:rFonts w:ascii="Arial" w:hAnsi="Arial"/>
          <w:sz w:val="20"/>
        </w:rPr>
        <w:t>21</w:t>
      </w:r>
      <w:r w:rsidR="000F3272">
        <w:rPr>
          <w:rFonts w:ascii="Arial" w:hAnsi="Arial"/>
          <w:sz w:val="20"/>
        </w:rPr>
        <w:t> </w:t>
      </w:r>
      <w:r w:rsidR="00026888">
        <w:rPr>
          <w:rFonts w:ascii="Arial" w:hAnsi="Arial"/>
          <w:sz w:val="20"/>
        </w:rPr>
        <w:t>August</w:t>
      </w:r>
      <w:r w:rsidR="000F3272">
        <w:rPr>
          <w:rFonts w:ascii="Arial" w:hAnsi="Arial"/>
          <w:sz w:val="20"/>
        </w:rPr>
        <w:t> 2019</w:t>
      </w:r>
      <w:r>
        <w:rPr>
          <w:rFonts w:ascii="Arial" w:hAnsi="Arial"/>
          <w:sz w:val="20"/>
        </w:rPr>
        <w:t>. The authorisation document has been issued w</w:t>
      </w:r>
      <w:r w:rsidR="00526E41">
        <w:rPr>
          <w:rFonts w:ascii="Arial" w:hAnsi="Arial"/>
          <w:sz w:val="20"/>
        </w:rPr>
        <w:t>ithout the right of delegation.</w:t>
      </w:r>
    </w:p>
    <w:p w:rsidR="000345D7" w:rsidRPr="00CB7D16" w:rsidRDefault="000345D7" w:rsidP="00A32CD0">
      <w:pPr>
        <w:jc w:val="both"/>
        <w:rPr>
          <w:rFonts w:ascii="Arial" w:hAnsi="Arial" w:cs="Arial"/>
          <w:sz w:val="20"/>
        </w:rPr>
      </w:pPr>
    </w:p>
    <w:p w:rsidR="00B63AF9" w:rsidRPr="00CB7D16" w:rsidRDefault="00B63AF9" w:rsidP="00A32CD0">
      <w:pPr>
        <w:jc w:val="both"/>
        <w:rPr>
          <w:rFonts w:ascii="Arial" w:hAnsi="Arial" w:cs="Arial"/>
          <w:sz w:val="20"/>
        </w:rPr>
      </w:pPr>
    </w:p>
    <w:p w:rsidR="00B63AF9" w:rsidRPr="00CB7D16" w:rsidRDefault="00B63AF9" w:rsidP="00A32CD0">
      <w:pPr>
        <w:jc w:val="both"/>
        <w:rPr>
          <w:rFonts w:ascii="Arial" w:hAnsi="Arial" w:cs="Arial"/>
          <w:sz w:val="20"/>
        </w:rPr>
      </w:pPr>
    </w:p>
    <w:p w:rsidR="00B63AF9" w:rsidRPr="007A0C42" w:rsidRDefault="006F06DA" w:rsidP="00A32CD0">
      <w:pPr>
        <w:jc w:val="both"/>
        <w:rPr>
          <w:rFonts w:ascii="Arial" w:hAnsi="Arial" w:cs="Arial"/>
          <w:i/>
          <w:sz w:val="20"/>
          <w:highlight w:val="yellow"/>
        </w:rPr>
      </w:pPr>
      <w:r>
        <w:rPr>
          <w:rFonts w:ascii="Arial" w:hAnsi="Arial"/>
          <w:i/>
          <w:sz w:val="20"/>
          <w:highlight w:val="yellow"/>
        </w:rPr>
        <w:t>__________(signature)</w:t>
      </w:r>
    </w:p>
    <w:p w:rsidR="00B63AF9" w:rsidRPr="00C21F79" w:rsidRDefault="006F06DA" w:rsidP="00B63AF9">
      <w:pPr>
        <w:jc w:val="both"/>
        <w:rPr>
          <w:rFonts w:ascii="Arial" w:hAnsi="Arial" w:cs="Arial"/>
          <w:i/>
          <w:sz w:val="20"/>
        </w:rPr>
      </w:pPr>
      <w:r>
        <w:rPr>
          <w:rFonts w:ascii="Arial" w:hAnsi="Arial"/>
          <w:i/>
          <w:sz w:val="20"/>
          <w:highlight w:val="yellow"/>
        </w:rPr>
        <w:t>__________(name)</w:t>
      </w:r>
    </w:p>
    <w:p w:rsidR="00B63AF9" w:rsidRPr="00CB7D16" w:rsidRDefault="00B63AF9" w:rsidP="00A32CD0">
      <w:pPr>
        <w:jc w:val="both"/>
        <w:rPr>
          <w:rFonts w:ascii="Arial" w:hAnsi="Arial" w:cs="Arial"/>
          <w:sz w:val="20"/>
        </w:rPr>
      </w:pPr>
    </w:p>
    <w:p w:rsidR="00365C8D" w:rsidRPr="00CB7D16" w:rsidRDefault="006F06DA">
      <w:pPr>
        <w:rPr>
          <w:rFonts w:ascii="Arial" w:hAnsi="Arial" w:cs="Arial"/>
          <w:sz w:val="20"/>
        </w:rPr>
      </w:pPr>
      <w:r>
        <w:br w:type="page"/>
      </w:r>
    </w:p>
    <w:p w:rsidR="00365C8D" w:rsidRPr="00CB7D16" w:rsidRDefault="006F06DA" w:rsidP="00365C8D">
      <w:pPr>
        <w:jc w:val="center"/>
        <w:rPr>
          <w:rFonts w:ascii="Arial" w:hAnsi="Arial" w:cs="Arial"/>
          <w:b/>
          <w:bCs/>
          <w:sz w:val="20"/>
        </w:rPr>
      </w:pPr>
      <w:r>
        <w:rPr>
          <w:rFonts w:ascii="Arial" w:hAnsi="Arial"/>
          <w:b/>
          <w:sz w:val="20"/>
        </w:rPr>
        <w:lastRenderedPageBreak/>
        <w:t>AS LHV Group</w:t>
      </w:r>
    </w:p>
    <w:p w:rsidR="00365C8D" w:rsidRPr="00CB7D16" w:rsidRDefault="006F06DA" w:rsidP="00365C8D">
      <w:pPr>
        <w:jc w:val="center"/>
        <w:rPr>
          <w:rFonts w:ascii="Arial" w:hAnsi="Arial" w:cs="Arial"/>
          <w:b/>
          <w:bCs/>
          <w:sz w:val="20"/>
        </w:rPr>
      </w:pPr>
      <w:r>
        <w:rPr>
          <w:rFonts w:ascii="Arial" w:hAnsi="Arial"/>
          <w:b/>
          <w:sz w:val="20"/>
        </w:rPr>
        <w:t>Registry code: 11098261</w:t>
      </w:r>
    </w:p>
    <w:p w:rsidR="00365C8D" w:rsidRPr="00CB7D16" w:rsidRDefault="000F3272" w:rsidP="00365C8D">
      <w:pPr>
        <w:autoSpaceDE w:val="0"/>
        <w:autoSpaceDN w:val="0"/>
        <w:adjustRightInd w:val="0"/>
        <w:jc w:val="center"/>
        <w:rPr>
          <w:rFonts w:ascii="Arial" w:hAnsi="Arial" w:cs="Arial"/>
          <w:b/>
          <w:bCs/>
          <w:sz w:val="20"/>
        </w:rPr>
      </w:pPr>
      <w:r>
        <w:rPr>
          <w:rFonts w:ascii="Arial" w:hAnsi="Arial"/>
          <w:b/>
          <w:sz w:val="20"/>
        </w:rPr>
        <w:t>Address</w:t>
      </w:r>
      <w:r w:rsidR="006F06DA">
        <w:rPr>
          <w:rFonts w:ascii="Arial" w:hAnsi="Arial"/>
          <w:b/>
          <w:sz w:val="20"/>
        </w:rPr>
        <w:t>: Tartu mnt 2, Tallinn, Harju County, 10145, Estonia</w:t>
      </w:r>
    </w:p>
    <w:p w:rsidR="00365C8D" w:rsidRPr="00CB7D16" w:rsidRDefault="00365C8D" w:rsidP="00365C8D">
      <w:pPr>
        <w:ind w:right="140"/>
        <w:jc w:val="both"/>
        <w:rPr>
          <w:rFonts w:ascii="Arial" w:hAnsi="Arial" w:cs="Arial"/>
          <w:sz w:val="20"/>
        </w:rPr>
      </w:pPr>
    </w:p>
    <w:p w:rsidR="00365C8D" w:rsidRPr="00CB7D16" w:rsidRDefault="006F06DA" w:rsidP="00365C8D">
      <w:pPr>
        <w:jc w:val="right"/>
        <w:rPr>
          <w:rFonts w:ascii="Arial" w:hAnsi="Arial" w:cs="Arial"/>
          <w:sz w:val="20"/>
        </w:rPr>
      </w:pPr>
      <w:r>
        <w:rPr>
          <w:rFonts w:ascii="Arial" w:hAnsi="Arial"/>
          <w:sz w:val="20"/>
          <w:highlight w:val="yellow"/>
        </w:rPr>
        <w:t>__</w:t>
      </w:r>
      <w:r>
        <w:rPr>
          <w:rFonts w:ascii="Arial" w:hAnsi="Arial"/>
          <w:sz w:val="20"/>
        </w:rPr>
        <w:t xml:space="preserve">. </w:t>
      </w:r>
      <w:r>
        <w:rPr>
          <w:rFonts w:ascii="Arial" w:hAnsi="Arial"/>
          <w:sz w:val="20"/>
          <w:highlight w:val="yellow"/>
        </w:rPr>
        <w:t>__________</w:t>
      </w:r>
      <w:r>
        <w:rPr>
          <w:rFonts w:ascii="Arial" w:hAnsi="Arial"/>
          <w:sz w:val="20"/>
        </w:rPr>
        <w:t xml:space="preserve"> </w:t>
      </w:r>
      <w:r w:rsidR="000F3272">
        <w:rPr>
          <w:rFonts w:ascii="Arial" w:hAnsi="Arial"/>
          <w:sz w:val="20"/>
        </w:rPr>
        <w:t>2019</w:t>
      </w:r>
    </w:p>
    <w:p w:rsidR="00365C8D" w:rsidRPr="00CB7D16" w:rsidRDefault="00365C8D" w:rsidP="00365C8D">
      <w:pPr>
        <w:jc w:val="both"/>
        <w:rPr>
          <w:rFonts w:ascii="Arial" w:hAnsi="Arial" w:cs="Arial"/>
          <w:sz w:val="20"/>
        </w:rPr>
      </w:pPr>
    </w:p>
    <w:p w:rsidR="00365C8D" w:rsidRPr="00CB7D16" w:rsidRDefault="006F06DA" w:rsidP="00365C8D">
      <w:pPr>
        <w:jc w:val="center"/>
        <w:rPr>
          <w:rFonts w:ascii="Arial" w:hAnsi="Arial" w:cs="Arial"/>
          <w:b/>
          <w:sz w:val="20"/>
        </w:rPr>
      </w:pPr>
      <w:r>
        <w:rPr>
          <w:rFonts w:ascii="Arial" w:hAnsi="Arial"/>
          <w:b/>
          <w:sz w:val="20"/>
        </w:rPr>
        <w:t xml:space="preserve">AUTHORISATION DOCUMENT FOR PARTICIPATION AT THE </w:t>
      </w:r>
      <w:r w:rsidR="00D73B77">
        <w:rPr>
          <w:rFonts w:ascii="Arial" w:hAnsi="Arial"/>
          <w:b/>
          <w:sz w:val="20"/>
        </w:rPr>
        <w:t>SPECIAL</w:t>
      </w:r>
      <w:r>
        <w:rPr>
          <w:rFonts w:ascii="Arial" w:hAnsi="Arial"/>
          <w:b/>
          <w:sz w:val="20"/>
        </w:rPr>
        <w:t xml:space="preserve"> GENERAL MEETING OF THE SHAREHOLDERS OF AS LHV GROUP </w:t>
      </w:r>
    </w:p>
    <w:p w:rsidR="00365C8D" w:rsidRPr="00CB7D16" w:rsidRDefault="00365C8D" w:rsidP="00365C8D">
      <w:pPr>
        <w:jc w:val="both"/>
        <w:rPr>
          <w:rFonts w:ascii="Arial" w:hAnsi="Arial" w:cs="Arial"/>
          <w:sz w:val="20"/>
        </w:rPr>
      </w:pPr>
    </w:p>
    <w:p w:rsidR="00365C8D" w:rsidRPr="00CB7D16" w:rsidRDefault="006F06DA" w:rsidP="00365C8D">
      <w:pPr>
        <w:jc w:val="both"/>
        <w:rPr>
          <w:rFonts w:ascii="Arial" w:hAnsi="Arial" w:cs="Arial"/>
          <w:sz w:val="20"/>
        </w:rPr>
      </w:pPr>
      <w:r>
        <w:rPr>
          <w:rFonts w:ascii="Arial" w:hAnsi="Arial"/>
          <w:sz w:val="20"/>
          <w:highlight w:val="yellow"/>
        </w:rPr>
        <w:t>AS/OÜ</w:t>
      </w:r>
      <w:r>
        <w:rPr>
          <w:rFonts w:ascii="Arial" w:hAnsi="Arial"/>
          <w:sz w:val="20"/>
        </w:rPr>
        <w:t xml:space="preserve"> </w:t>
      </w:r>
      <w:r>
        <w:rPr>
          <w:rFonts w:ascii="Arial" w:hAnsi="Arial"/>
          <w:sz w:val="20"/>
          <w:highlight w:val="yellow"/>
        </w:rPr>
        <w:t>__________</w:t>
      </w:r>
      <w:r>
        <w:rPr>
          <w:rFonts w:ascii="Arial" w:hAnsi="Arial"/>
          <w:sz w:val="20"/>
        </w:rPr>
        <w:t xml:space="preserve">, registry code: </w:t>
      </w:r>
      <w:r>
        <w:rPr>
          <w:rFonts w:ascii="Arial" w:hAnsi="Arial"/>
          <w:sz w:val="20"/>
          <w:highlight w:val="yellow"/>
        </w:rPr>
        <w:t>__________</w:t>
      </w:r>
      <w:r>
        <w:rPr>
          <w:rFonts w:ascii="Arial" w:hAnsi="Arial"/>
          <w:sz w:val="20"/>
        </w:rPr>
        <w:t xml:space="preserve">, address: </w:t>
      </w:r>
      <w:r>
        <w:rPr>
          <w:rFonts w:ascii="Arial" w:hAnsi="Arial"/>
          <w:sz w:val="20"/>
          <w:highlight w:val="yellow"/>
        </w:rPr>
        <w:t>__________</w:t>
      </w:r>
      <w:r>
        <w:rPr>
          <w:rFonts w:ascii="Arial" w:hAnsi="Arial"/>
          <w:sz w:val="20"/>
        </w:rPr>
        <w:t xml:space="preserve">, </w:t>
      </w:r>
      <w:r>
        <w:rPr>
          <w:rFonts w:ascii="Arial" w:hAnsi="Arial"/>
          <w:sz w:val="20"/>
          <w:highlight w:val="yellow"/>
        </w:rPr>
        <w:t>Estonia</w:t>
      </w:r>
      <w:r>
        <w:rPr>
          <w:rFonts w:ascii="Arial" w:hAnsi="Arial"/>
          <w:sz w:val="20"/>
        </w:rPr>
        <w:t xml:space="preserve">, as a company established and operating under the laws of </w:t>
      </w:r>
      <w:r>
        <w:rPr>
          <w:rFonts w:ascii="Arial" w:hAnsi="Arial"/>
          <w:sz w:val="20"/>
          <w:highlight w:val="yellow"/>
        </w:rPr>
        <w:t>Estonia</w:t>
      </w:r>
      <w:r>
        <w:rPr>
          <w:rFonts w:ascii="Arial" w:hAnsi="Arial"/>
          <w:sz w:val="20"/>
        </w:rPr>
        <w:t>, (hereinafter the "</w:t>
      </w:r>
      <w:r>
        <w:rPr>
          <w:rFonts w:ascii="Arial" w:hAnsi="Arial"/>
          <w:b/>
          <w:sz w:val="20"/>
        </w:rPr>
        <w:t>Shareholder</w:t>
      </w:r>
      <w:r>
        <w:rPr>
          <w:rFonts w:ascii="Arial" w:hAnsi="Arial"/>
          <w:sz w:val="20"/>
        </w:rPr>
        <w:t xml:space="preserve">"), represented by the legal representative </w:t>
      </w:r>
      <w:r>
        <w:rPr>
          <w:rFonts w:ascii="Arial" w:hAnsi="Arial"/>
          <w:sz w:val="20"/>
          <w:highlight w:val="yellow"/>
        </w:rPr>
        <w:t>__________</w:t>
      </w:r>
      <w:r>
        <w:rPr>
          <w:rFonts w:ascii="Arial" w:hAnsi="Arial"/>
          <w:sz w:val="20"/>
        </w:rPr>
        <w:t xml:space="preserve">, personal identification code: </w:t>
      </w:r>
      <w:r>
        <w:rPr>
          <w:rFonts w:ascii="Arial" w:hAnsi="Arial"/>
          <w:sz w:val="20"/>
          <w:highlight w:val="yellow"/>
        </w:rPr>
        <w:t>__________</w:t>
      </w:r>
      <w:r>
        <w:rPr>
          <w:rFonts w:ascii="Arial" w:hAnsi="Arial"/>
          <w:sz w:val="20"/>
        </w:rPr>
        <w:t>,</w:t>
      </w:r>
    </w:p>
    <w:p w:rsidR="00365C8D" w:rsidRPr="00CB7D16" w:rsidRDefault="00365C8D" w:rsidP="00365C8D">
      <w:pPr>
        <w:jc w:val="both"/>
        <w:rPr>
          <w:rFonts w:ascii="Arial" w:hAnsi="Arial" w:cs="Arial"/>
          <w:sz w:val="20"/>
        </w:rPr>
      </w:pPr>
    </w:p>
    <w:p w:rsidR="00365C8D" w:rsidRPr="00CB7D16" w:rsidRDefault="006F06DA" w:rsidP="00365C8D">
      <w:pPr>
        <w:jc w:val="both"/>
        <w:rPr>
          <w:rFonts w:ascii="Arial" w:hAnsi="Arial" w:cs="Arial"/>
          <w:sz w:val="20"/>
        </w:rPr>
      </w:pPr>
      <w:r>
        <w:rPr>
          <w:rFonts w:ascii="Arial" w:hAnsi="Arial"/>
          <w:sz w:val="20"/>
        </w:rPr>
        <w:t xml:space="preserve">hereby authorises </w:t>
      </w:r>
      <w:r>
        <w:rPr>
          <w:rFonts w:ascii="Arial" w:hAnsi="Arial"/>
          <w:sz w:val="20"/>
          <w:highlight w:val="yellow"/>
        </w:rPr>
        <w:t>__________</w:t>
      </w:r>
      <w:r>
        <w:rPr>
          <w:rFonts w:ascii="Arial" w:hAnsi="Arial"/>
          <w:sz w:val="20"/>
        </w:rPr>
        <w:t xml:space="preserve">, personal identification code: </w:t>
      </w:r>
      <w:r>
        <w:rPr>
          <w:rFonts w:ascii="Arial" w:hAnsi="Arial"/>
          <w:sz w:val="20"/>
          <w:highlight w:val="yellow"/>
        </w:rPr>
        <w:t>__________</w:t>
      </w:r>
      <w:r>
        <w:rPr>
          <w:rFonts w:ascii="Arial" w:hAnsi="Arial"/>
          <w:sz w:val="20"/>
        </w:rPr>
        <w:t xml:space="preserve"> (hereinafter referred to as the "</w:t>
      </w:r>
      <w:r>
        <w:rPr>
          <w:rFonts w:ascii="Arial" w:hAnsi="Arial"/>
          <w:b/>
          <w:sz w:val="20"/>
        </w:rPr>
        <w:t>Representative</w:t>
      </w:r>
      <w:r>
        <w:rPr>
          <w:rFonts w:ascii="Arial" w:hAnsi="Arial"/>
          <w:sz w:val="20"/>
        </w:rPr>
        <w:t>") to do the following on behalf of the Shareholder:</w:t>
      </w:r>
    </w:p>
    <w:p w:rsidR="00365C8D" w:rsidRPr="00CB7D16" w:rsidRDefault="00365C8D" w:rsidP="00365C8D">
      <w:pPr>
        <w:jc w:val="both"/>
        <w:rPr>
          <w:rFonts w:ascii="Arial" w:hAnsi="Arial" w:cs="Arial"/>
          <w:sz w:val="20"/>
        </w:rPr>
      </w:pPr>
    </w:p>
    <w:p w:rsidR="00DF5BED" w:rsidRPr="00DF5BED" w:rsidRDefault="006F06DA" w:rsidP="00DF5BED">
      <w:pPr>
        <w:pStyle w:val="ListParagraph"/>
        <w:numPr>
          <w:ilvl w:val="0"/>
          <w:numId w:val="14"/>
        </w:numPr>
        <w:jc w:val="both"/>
        <w:rPr>
          <w:rFonts w:ascii="Arial" w:hAnsi="Arial" w:cs="Arial"/>
          <w:sz w:val="20"/>
        </w:rPr>
      </w:pPr>
      <w:r>
        <w:rPr>
          <w:rFonts w:ascii="Arial" w:hAnsi="Arial"/>
          <w:sz w:val="20"/>
        </w:rPr>
        <w:t xml:space="preserve">to participate at the </w:t>
      </w:r>
      <w:r w:rsidR="00D73B77">
        <w:rPr>
          <w:rFonts w:ascii="Arial" w:hAnsi="Arial"/>
          <w:sz w:val="20"/>
        </w:rPr>
        <w:t>special</w:t>
      </w:r>
      <w:bookmarkStart w:id="0" w:name="_GoBack"/>
      <w:bookmarkEnd w:id="0"/>
      <w:r>
        <w:rPr>
          <w:rFonts w:ascii="Arial" w:hAnsi="Arial"/>
          <w:sz w:val="20"/>
        </w:rPr>
        <w:t xml:space="preserve"> general meeting of the shareholders of AS LHV Group, to be held on </w:t>
      </w:r>
      <w:r w:rsidR="00026888">
        <w:rPr>
          <w:rFonts w:ascii="Arial" w:hAnsi="Arial"/>
          <w:sz w:val="20"/>
        </w:rPr>
        <w:t xml:space="preserve">21 August 2019 at 13:00 (Tallinn time) in the </w:t>
      </w:r>
      <w:r w:rsidR="00026888" w:rsidRPr="00154DCE">
        <w:rPr>
          <w:rFonts w:ascii="Arial" w:hAnsi="Arial" w:cs="Arial"/>
          <w:sz w:val="20"/>
        </w:rPr>
        <w:t xml:space="preserve">Hilton Tallinn Park </w:t>
      </w:r>
      <w:r w:rsidR="00026888">
        <w:rPr>
          <w:rFonts w:ascii="Arial" w:hAnsi="Arial"/>
          <w:sz w:val="20"/>
        </w:rPr>
        <w:t xml:space="preserve">Hotel "Ballroom I" </w:t>
      </w:r>
      <w:r>
        <w:rPr>
          <w:rFonts w:ascii="Arial" w:hAnsi="Arial"/>
          <w:sz w:val="20"/>
        </w:rPr>
        <w:t>conference hall (hereinafter the "</w:t>
      </w:r>
      <w:r>
        <w:rPr>
          <w:rFonts w:ascii="Arial" w:hAnsi="Arial"/>
          <w:b/>
          <w:sz w:val="20"/>
        </w:rPr>
        <w:t>General Meeting</w:t>
      </w:r>
      <w:r>
        <w:rPr>
          <w:rFonts w:ascii="Arial" w:hAnsi="Arial"/>
          <w:sz w:val="20"/>
        </w:rPr>
        <w:t>");</w:t>
      </w:r>
    </w:p>
    <w:p w:rsidR="00365C8D" w:rsidRPr="00CB7D16" w:rsidRDefault="00365C8D" w:rsidP="00365C8D">
      <w:pPr>
        <w:ind w:right="140"/>
        <w:jc w:val="both"/>
        <w:rPr>
          <w:rFonts w:ascii="Arial" w:hAnsi="Arial" w:cs="Arial"/>
          <w:sz w:val="20"/>
        </w:rPr>
      </w:pPr>
    </w:p>
    <w:p w:rsidR="00365C8D" w:rsidRPr="00CB7D16" w:rsidRDefault="006F06DA" w:rsidP="00365C8D">
      <w:pPr>
        <w:numPr>
          <w:ilvl w:val="0"/>
          <w:numId w:val="14"/>
        </w:numPr>
        <w:jc w:val="both"/>
        <w:rPr>
          <w:rFonts w:ascii="Arial" w:hAnsi="Arial" w:cs="Arial"/>
          <w:sz w:val="20"/>
        </w:rPr>
      </w:pPr>
      <w:r>
        <w:rPr>
          <w:rFonts w:ascii="Arial" w:hAnsi="Arial"/>
          <w:sz w:val="20"/>
        </w:rPr>
        <w:t xml:space="preserve">to exercise at the General Meeting, on behalf of the Shareholder, all of the Shareholder's rights, including to vote on all items of the agenda at the Representative's own discretion </w:t>
      </w:r>
      <w:r>
        <w:rPr>
          <w:rFonts w:ascii="Arial" w:hAnsi="Arial"/>
          <w:sz w:val="20"/>
          <w:highlight w:val="yellow"/>
        </w:rPr>
        <w:t>[or in accordance with the following instructions:]</w:t>
      </w:r>
      <w:r>
        <w:rPr>
          <w:rFonts w:ascii="Arial" w:hAnsi="Arial"/>
          <w:sz w:val="20"/>
        </w:rPr>
        <w:t>;</w:t>
      </w:r>
    </w:p>
    <w:p w:rsidR="00365C8D" w:rsidRPr="00CB7D16" w:rsidRDefault="00365C8D" w:rsidP="00365C8D">
      <w:pPr>
        <w:jc w:val="both"/>
        <w:rPr>
          <w:rFonts w:ascii="Arial" w:hAnsi="Arial" w:cs="Arial"/>
          <w:sz w:val="20"/>
        </w:rPr>
      </w:pPr>
    </w:p>
    <w:p w:rsidR="00365C8D" w:rsidRPr="00CB7D16" w:rsidRDefault="006F06DA" w:rsidP="00365C8D">
      <w:pPr>
        <w:numPr>
          <w:ilvl w:val="0"/>
          <w:numId w:val="14"/>
        </w:numPr>
        <w:jc w:val="both"/>
        <w:rPr>
          <w:rFonts w:ascii="Arial" w:hAnsi="Arial" w:cs="Arial"/>
          <w:sz w:val="20"/>
        </w:rPr>
      </w:pPr>
      <w:r>
        <w:rPr>
          <w:rFonts w:ascii="Arial" w:hAnsi="Arial"/>
          <w:sz w:val="20"/>
        </w:rPr>
        <w:t>to perform any operations which may be of significance in attaining the objective of this authorisation document, including (but not limited to) presentation, receipt and signing of any documents related to the General Meeting.</w:t>
      </w:r>
    </w:p>
    <w:p w:rsidR="00365C8D" w:rsidRPr="00CB7D16" w:rsidRDefault="00365C8D" w:rsidP="00365C8D">
      <w:pPr>
        <w:jc w:val="both"/>
        <w:rPr>
          <w:rFonts w:ascii="Arial" w:hAnsi="Arial" w:cs="Arial"/>
          <w:sz w:val="20"/>
        </w:rPr>
      </w:pPr>
    </w:p>
    <w:p w:rsidR="00365C8D" w:rsidRPr="00CB7D16" w:rsidRDefault="006F06DA" w:rsidP="00365C8D">
      <w:pPr>
        <w:jc w:val="both"/>
        <w:rPr>
          <w:rFonts w:ascii="Arial" w:hAnsi="Arial" w:cs="Arial"/>
          <w:sz w:val="20"/>
        </w:rPr>
      </w:pPr>
      <w:r>
        <w:rPr>
          <w:rFonts w:ascii="Arial" w:hAnsi="Arial"/>
          <w:sz w:val="20"/>
        </w:rPr>
        <w:t xml:space="preserve">This authorisation document shall be issued only for exercising the shareholder's rights at the General Meeting of </w:t>
      </w:r>
      <w:r w:rsidR="00026888">
        <w:rPr>
          <w:rFonts w:ascii="Arial" w:hAnsi="Arial"/>
          <w:sz w:val="20"/>
        </w:rPr>
        <w:t>21 August 2019</w:t>
      </w:r>
      <w:r>
        <w:rPr>
          <w:rFonts w:ascii="Arial" w:hAnsi="Arial"/>
          <w:sz w:val="20"/>
        </w:rPr>
        <w:t>. The authorisation document has been issued w</w:t>
      </w:r>
      <w:r w:rsidR="00526E41">
        <w:rPr>
          <w:rFonts w:ascii="Arial" w:hAnsi="Arial"/>
          <w:sz w:val="20"/>
        </w:rPr>
        <w:t>ithout the right of delegation.</w:t>
      </w:r>
    </w:p>
    <w:p w:rsidR="00365C8D" w:rsidRPr="00CB7D16" w:rsidRDefault="00365C8D" w:rsidP="00365C8D">
      <w:pPr>
        <w:jc w:val="both"/>
        <w:rPr>
          <w:rFonts w:ascii="Arial" w:hAnsi="Arial" w:cs="Arial"/>
          <w:sz w:val="20"/>
        </w:rPr>
      </w:pPr>
    </w:p>
    <w:p w:rsidR="00365C8D" w:rsidRPr="00CB7D16" w:rsidRDefault="00365C8D" w:rsidP="00365C8D">
      <w:pPr>
        <w:jc w:val="both"/>
        <w:rPr>
          <w:rFonts w:ascii="Arial" w:hAnsi="Arial" w:cs="Arial"/>
          <w:sz w:val="20"/>
        </w:rPr>
      </w:pPr>
    </w:p>
    <w:p w:rsidR="00365C8D" w:rsidRPr="00CB7D16" w:rsidRDefault="00365C8D" w:rsidP="00365C8D">
      <w:pPr>
        <w:jc w:val="both"/>
        <w:rPr>
          <w:rFonts w:ascii="Arial" w:hAnsi="Arial" w:cs="Arial"/>
          <w:sz w:val="20"/>
        </w:rPr>
      </w:pPr>
    </w:p>
    <w:p w:rsidR="00C21F79" w:rsidRPr="007A0C42" w:rsidRDefault="006F06DA" w:rsidP="00C21F79">
      <w:pPr>
        <w:jc w:val="both"/>
        <w:rPr>
          <w:rFonts w:ascii="Arial" w:hAnsi="Arial" w:cs="Arial"/>
          <w:i/>
          <w:sz w:val="20"/>
          <w:highlight w:val="yellow"/>
        </w:rPr>
      </w:pPr>
      <w:r>
        <w:rPr>
          <w:rFonts w:ascii="Arial" w:hAnsi="Arial"/>
          <w:i/>
          <w:sz w:val="20"/>
          <w:highlight w:val="yellow"/>
        </w:rPr>
        <w:t>__________(signature)</w:t>
      </w:r>
    </w:p>
    <w:p w:rsidR="00C21F79" w:rsidRPr="00C21F79" w:rsidRDefault="006F06DA" w:rsidP="00C21F79">
      <w:pPr>
        <w:jc w:val="both"/>
        <w:rPr>
          <w:rFonts w:ascii="Arial" w:hAnsi="Arial" w:cs="Arial"/>
          <w:i/>
          <w:sz w:val="20"/>
        </w:rPr>
      </w:pPr>
      <w:r>
        <w:rPr>
          <w:rFonts w:ascii="Arial" w:hAnsi="Arial"/>
          <w:i/>
          <w:sz w:val="20"/>
          <w:highlight w:val="yellow"/>
        </w:rPr>
        <w:t>__________(name)</w:t>
      </w:r>
    </w:p>
    <w:p w:rsidR="00365C8D" w:rsidRPr="00CB7D16" w:rsidRDefault="00365C8D" w:rsidP="00365C8D">
      <w:pPr>
        <w:jc w:val="both"/>
        <w:rPr>
          <w:rFonts w:ascii="Arial" w:hAnsi="Arial" w:cs="Arial"/>
          <w:sz w:val="20"/>
        </w:rPr>
      </w:pPr>
    </w:p>
    <w:sectPr w:rsidR="00365C8D" w:rsidRPr="00CB7D16" w:rsidSect="00B63AF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597" w:rsidRDefault="008A1597" w:rsidP="00960111">
      <w:r>
        <w:separator/>
      </w:r>
    </w:p>
  </w:endnote>
  <w:endnote w:type="continuationSeparator" w:id="0">
    <w:p w:rsidR="008A1597" w:rsidRDefault="008A1597" w:rsidP="0096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597" w:rsidRDefault="008A1597" w:rsidP="00960111">
      <w:r>
        <w:separator/>
      </w:r>
    </w:p>
  </w:footnote>
  <w:footnote w:type="continuationSeparator" w:id="0">
    <w:p w:rsidR="008A1597" w:rsidRDefault="008A1597" w:rsidP="00960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04DC"/>
    <w:multiLevelType w:val="hybridMultilevel"/>
    <w:tmpl w:val="8E3ACBFC"/>
    <w:lvl w:ilvl="0" w:tplc="FFFFFFFF">
      <w:start w:val="3"/>
      <w:numFmt w:val="upp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6BA4225"/>
    <w:multiLevelType w:val="hybridMultilevel"/>
    <w:tmpl w:val="B3043AC6"/>
    <w:lvl w:ilvl="0" w:tplc="FFFFFFFF">
      <w:start w:val="4"/>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30A51"/>
    <w:multiLevelType w:val="hybridMultilevel"/>
    <w:tmpl w:val="EDC2B852"/>
    <w:lvl w:ilvl="0" w:tplc="FFFFFFFF">
      <w:start w:val="670"/>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73EB2"/>
    <w:multiLevelType w:val="multilevel"/>
    <w:tmpl w:val="88EA0648"/>
    <w:lvl w:ilvl="0">
      <w:start w:val="1"/>
      <w:numFmt w:val="decimal"/>
      <w:lvlText w:val="%1."/>
      <w:lvlJc w:val="left"/>
      <w:pPr>
        <w:tabs>
          <w:tab w:val="num" w:pos="720"/>
        </w:tabs>
        <w:ind w:left="720" w:hanging="360"/>
      </w:pPr>
      <w:rPr>
        <w:rFonts w:cs="Times New Roman"/>
        <w:b/>
      </w:rPr>
    </w:lvl>
    <w:lvl w:ilvl="1">
      <w:start w:val="2"/>
      <w:numFmt w:val="decimal"/>
      <w:isLgl/>
      <w:lvlText w:val="%1.%2."/>
      <w:lvlJc w:val="left"/>
      <w:pPr>
        <w:tabs>
          <w:tab w:val="num" w:pos="1065"/>
        </w:tabs>
        <w:ind w:left="1065" w:hanging="360"/>
      </w:pPr>
      <w:rPr>
        <w:rFonts w:cs="Times New Roman" w:hint="default"/>
        <w:i w:val="0"/>
        <w:sz w:val="24"/>
      </w:rPr>
    </w:lvl>
    <w:lvl w:ilvl="2">
      <w:start w:val="1"/>
      <w:numFmt w:val="decimal"/>
      <w:isLgl/>
      <w:lvlText w:val="%1.%2.%3."/>
      <w:lvlJc w:val="left"/>
      <w:pPr>
        <w:tabs>
          <w:tab w:val="num" w:pos="1770"/>
        </w:tabs>
        <w:ind w:left="1770" w:hanging="720"/>
      </w:pPr>
      <w:rPr>
        <w:rFonts w:cs="Times New Roman" w:hint="default"/>
        <w:i w:val="0"/>
        <w:sz w:val="24"/>
      </w:rPr>
    </w:lvl>
    <w:lvl w:ilvl="3">
      <w:start w:val="1"/>
      <w:numFmt w:val="decimal"/>
      <w:isLgl/>
      <w:lvlText w:val="%1.%2.%3.%4."/>
      <w:lvlJc w:val="left"/>
      <w:pPr>
        <w:tabs>
          <w:tab w:val="num" w:pos="2115"/>
        </w:tabs>
        <w:ind w:left="2115" w:hanging="720"/>
      </w:pPr>
      <w:rPr>
        <w:rFonts w:cs="Times New Roman" w:hint="default"/>
        <w:i w:val="0"/>
        <w:sz w:val="24"/>
      </w:rPr>
    </w:lvl>
    <w:lvl w:ilvl="4">
      <w:start w:val="1"/>
      <w:numFmt w:val="decimal"/>
      <w:isLgl/>
      <w:lvlText w:val="%1.%2.%3.%4.%5."/>
      <w:lvlJc w:val="left"/>
      <w:pPr>
        <w:tabs>
          <w:tab w:val="num" w:pos="2820"/>
        </w:tabs>
        <w:ind w:left="2820" w:hanging="1080"/>
      </w:pPr>
      <w:rPr>
        <w:rFonts w:cs="Times New Roman" w:hint="default"/>
        <w:i w:val="0"/>
        <w:sz w:val="24"/>
      </w:rPr>
    </w:lvl>
    <w:lvl w:ilvl="5">
      <w:start w:val="1"/>
      <w:numFmt w:val="decimal"/>
      <w:isLgl/>
      <w:lvlText w:val="%1.%2.%3.%4.%5.%6."/>
      <w:lvlJc w:val="left"/>
      <w:pPr>
        <w:tabs>
          <w:tab w:val="num" w:pos="3165"/>
        </w:tabs>
        <w:ind w:left="3165" w:hanging="1080"/>
      </w:pPr>
      <w:rPr>
        <w:rFonts w:cs="Times New Roman" w:hint="default"/>
        <w:i w:val="0"/>
        <w:sz w:val="24"/>
      </w:rPr>
    </w:lvl>
    <w:lvl w:ilvl="6">
      <w:start w:val="1"/>
      <w:numFmt w:val="decimal"/>
      <w:isLgl/>
      <w:lvlText w:val="%1.%2.%3.%4.%5.%6.%7."/>
      <w:lvlJc w:val="left"/>
      <w:pPr>
        <w:tabs>
          <w:tab w:val="num" w:pos="3510"/>
        </w:tabs>
        <w:ind w:left="3510" w:hanging="1080"/>
      </w:pPr>
      <w:rPr>
        <w:rFonts w:cs="Times New Roman" w:hint="default"/>
        <w:i w:val="0"/>
        <w:sz w:val="24"/>
      </w:rPr>
    </w:lvl>
    <w:lvl w:ilvl="7">
      <w:start w:val="1"/>
      <w:numFmt w:val="decimal"/>
      <w:isLgl/>
      <w:lvlText w:val="%1.%2.%3.%4.%5.%6.%7.%8."/>
      <w:lvlJc w:val="left"/>
      <w:pPr>
        <w:tabs>
          <w:tab w:val="num" w:pos="4215"/>
        </w:tabs>
        <w:ind w:left="4215" w:hanging="1440"/>
      </w:pPr>
      <w:rPr>
        <w:rFonts w:cs="Times New Roman" w:hint="default"/>
        <w:i w:val="0"/>
        <w:sz w:val="24"/>
      </w:rPr>
    </w:lvl>
    <w:lvl w:ilvl="8">
      <w:start w:val="1"/>
      <w:numFmt w:val="decimal"/>
      <w:isLgl/>
      <w:lvlText w:val="%1.%2.%3.%4.%5.%6.%7.%8.%9."/>
      <w:lvlJc w:val="left"/>
      <w:pPr>
        <w:tabs>
          <w:tab w:val="num" w:pos="4560"/>
        </w:tabs>
        <w:ind w:left="4560" w:hanging="1440"/>
      </w:pPr>
      <w:rPr>
        <w:rFonts w:cs="Times New Roman" w:hint="default"/>
        <w:i w:val="0"/>
        <w:sz w:val="24"/>
      </w:rPr>
    </w:lvl>
  </w:abstractNum>
  <w:abstractNum w:abstractNumId="4" w15:restartNumberingAfterBreak="0">
    <w:nsid w:val="103C7E2B"/>
    <w:multiLevelType w:val="hybridMultilevel"/>
    <w:tmpl w:val="9F5AABD6"/>
    <w:lvl w:ilvl="0" w:tplc="FFFFFFFF">
      <w:start w:val="1"/>
      <w:numFmt w:val="decimal"/>
      <w:lvlText w:val="%1."/>
      <w:lvlJc w:val="left"/>
      <w:pPr>
        <w:tabs>
          <w:tab w:val="num" w:pos="720"/>
        </w:tabs>
        <w:ind w:left="720" w:hanging="360"/>
      </w:pPr>
      <w:rPr>
        <w:rFonts w:cs="Times New Roman"/>
      </w:rPr>
    </w:lvl>
    <w:lvl w:ilvl="1" w:tplc="FFFFFFFF">
      <w:start w:val="3"/>
      <w:numFmt w:val="bullet"/>
      <w:lvlText w:val="-"/>
      <w:lvlJc w:val="left"/>
      <w:pPr>
        <w:tabs>
          <w:tab w:val="num" w:pos="1440"/>
        </w:tabs>
        <w:ind w:left="1440" w:hanging="360"/>
      </w:pPr>
      <w:rPr>
        <w:rFonts w:ascii="Times New Roman" w:hAnsi="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1D504E1E"/>
    <w:multiLevelType w:val="hybridMultilevel"/>
    <w:tmpl w:val="66BCD58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358E4F05"/>
    <w:multiLevelType w:val="hybridMultilevel"/>
    <w:tmpl w:val="7618D426"/>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388A5788"/>
    <w:multiLevelType w:val="hybridMultilevel"/>
    <w:tmpl w:val="B894A3CE"/>
    <w:lvl w:ilvl="0" w:tplc="FFFFFFFF">
      <w:start w:val="6"/>
      <w:numFmt w:val="bullet"/>
      <w:lvlText w:val="-"/>
      <w:lvlJc w:val="left"/>
      <w:pPr>
        <w:tabs>
          <w:tab w:val="num" w:pos="1065"/>
        </w:tabs>
        <w:ind w:left="1065" w:hanging="360"/>
      </w:pPr>
      <w:rPr>
        <w:rFonts w:ascii="Times New Roman" w:eastAsia="Times New Roman" w:hAnsi="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4A126759"/>
    <w:multiLevelType w:val="hybridMultilevel"/>
    <w:tmpl w:val="66BCD58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4A8C1831"/>
    <w:multiLevelType w:val="hybridMultilevel"/>
    <w:tmpl w:val="B2665F9C"/>
    <w:lvl w:ilvl="0" w:tplc="FFFFFFFF">
      <w:start w:val="1"/>
      <w:numFmt w:val="lowerLetter"/>
      <w:lvlText w:val="%1)"/>
      <w:lvlJc w:val="left"/>
      <w:pPr>
        <w:tabs>
          <w:tab w:val="num" w:pos="720"/>
        </w:tabs>
        <w:ind w:left="720" w:hanging="360"/>
      </w:pPr>
      <w:rPr>
        <w:rFonts w:cs="Times New Roman" w:hint="default"/>
        <w:b/>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55E61B1A"/>
    <w:multiLevelType w:val="hybridMultilevel"/>
    <w:tmpl w:val="B2829F88"/>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5ED2631F"/>
    <w:multiLevelType w:val="hybridMultilevel"/>
    <w:tmpl w:val="9814E4B0"/>
    <w:lvl w:ilvl="0" w:tplc="FFFFFFFF">
      <w:start w:val="4"/>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B3430A"/>
    <w:multiLevelType w:val="hybridMultilevel"/>
    <w:tmpl w:val="0E7AB886"/>
    <w:lvl w:ilvl="0" w:tplc="FFFFFFFF">
      <w:numFmt w:val="bullet"/>
      <w:lvlText w:val="-"/>
      <w:lvlJc w:val="left"/>
      <w:pPr>
        <w:tabs>
          <w:tab w:val="num" w:pos="1065"/>
        </w:tabs>
        <w:ind w:left="1065" w:hanging="360"/>
      </w:pPr>
      <w:rPr>
        <w:rFonts w:ascii="Times New Roman" w:eastAsia="Times New Roman" w:hAnsi="Times New Roman" w:hint="default"/>
        <w:color w:val="00000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781E6B6B"/>
    <w:multiLevelType w:val="hybridMultilevel"/>
    <w:tmpl w:val="CC8C901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8E5728"/>
    <w:multiLevelType w:val="multilevel"/>
    <w:tmpl w:val="9078CA06"/>
    <w:lvl w:ilvl="0">
      <w:start w:val="1"/>
      <w:numFmt w:val="none"/>
      <w:lvlText w:val="3."/>
      <w:lvlJc w:val="left"/>
      <w:pPr>
        <w:tabs>
          <w:tab w:val="num" w:pos="720"/>
        </w:tabs>
        <w:ind w:left="720" w:hanging="360"/>
      </w:pPr>
      <w:rPr>
        <w:rFonts w:cs="Times New Roman" w:hint="default"/>
        <w:b/>
      </w:rPr>
    </w:lvl>
    <w:lvl w:ilvl="1">
      <w:start w:val="2"/>
      <w:numFmt w:val="decimal"/>
      <w:isLgl/>
      <w:lvlText w:val="%1.%2."/>
      <w:lvlJc w:val="left"/>
      <w:pPr>
        <w:tabs>
          <w:tab w:val="num" w:pos="1065"/>
        </w:tabs>
        <w:ind w:left="1065" w:hanging="360"/>
      </w:pPr>
      <w:rPr>
        <w:rFonts w:cs="Times New Roman" w:hint="default"/>
        <w:i w:val="0"/>
        <w:sz w:val="24"/>
      </w:rPr>
    </w:lvl>
    <w:lvl w:ilvl="2">
      <w:start w:val="1"/>
      <w:numFmt w:val="decimal"/>
      <w:isLgl/>
      <w:lvlText w:val="%1.%2.%3."/>
      <w:lvlJc w:val="left"/>
      <w:pPr>
        <w:tabs>
          <w:tab w:val="num" w:pos="1770"/>
        </w:tabs>
        <w:ind w:left="1770" w:hanging="720"/>
      </w:pPr>
      <w:rPr>
        <w:rFonts w:cs="Times New Roman" w:hint="default"/>
        <w:i w:val="0"/>
        <w:sz w:val="24"/>
      </w:rPr>
    </w:lvl>
    <w:lvl w:ilvl="3">
      <w:start w:val="1"/>
      <w:numFmt w:val="decimal"/>
      <w:isLgl/>
      <w:lvlText w:val="%1.%2.%3.%4."/>
      <w:lvlJc w:val="left"/>
      <w:pPr>
        <w:tabs>
          <w:tab w:val="num" w:pos="2115"/>
        </w:tabs>
        <w:ind w:left="2115" w:hanging="720"/>
      </w:pPr>
      <w:rPr>
        <w:rFonts w:cs="Times New Roman" w:hint="default"/>
        <w:i w:val="0"/>
        <w:sz w:val="24"/>
      </w:rPr>
    </w:lvl>
    <w:lvl w:ilvl="4">
      <w:start w:val="1"/>
      <w:numFmt w:val="decimal"/>
      <w:isLgl/>
      <w:lvlText w:val="%1.%2.%3.%4.%5."/>
      <w:lvlJc w:val="left"/>
      <w:pPr>
        <w:tabs>
          <w:tab w:val="num" w:pos="2820"/>
        </w:tabs>
        <w:ind w:left="2820" w:hanging="1080"/>
      </w:pPr>
      <w:rPr>
        <w:rFonts w:cs="Times New Roman" w:hint="default"/>
        <w:i w:val="0"/>
        <w:sz w:val="24"/>
      </w:rPr>
    </w:lvl>
    <w:lvl w:ilvl="5">
      <w:start w:val="1"/>
      <w:numFmt w:val="decimal"/>
      <w:isLgl/>
      <w:lvlText w:val="%1.%2.%3.%4.%5.%6."/>
      <w:lvlJc w:val="left"/>
      <w:pPr>
        <w:tabs>
          <w:tab w:val="num" w:pos="3165"/>
        </w:tabs>
        <w:ind w:left="3165" w:hanging="1080"/>
      </w:pPr>
      <w:rPr>
        <w:rFonts w:cs="Times New Roman" w:hint="default"/>
        <w:i w:val="0"/>
        <w:sz w:val="24"/>
      </w:rPr>
    </w:lvl>
    <w:lvl w:ilvl="6">
      <w:start w:val="1"/>
      <w:numFmt w:val="decimal"/>
      <w:isLgl/>
      <w:lvlText w:val="%1.%2.%3.%4.%5.%6.%7."/>
      <w:lvlJc w:val="left"/>
      <w:pPr>
        <w:tabs>
          <w:tab w:val="num" w:pos="3510"/>
        </w:tabs>
        <w:ind w:left="3510" w:hanging="1080"/>
      </w:pPr>
      <w:rPr>
        <w:rFonts w:cs="Times New Roman" w:hint="default"/>
        <w:i w:val="0"/>
        <w:sz w:val="24"/>
      </w:rPr>
    </w:lvl>
    <w:lvl w:ilvl="7">
      <w:start w:val="1"/>
      <w:numFmt w:val="decimal"/>
      <w:isLgl/>
      <w:lvlText w:val="%1.%2.%3.%4.%5.%6.%7.%8."/>
      <w:lvlJc w:val="left"/>
      <w:pPr>
        <w:tabs>
          <w:tab w:val="num" w:pos="4215"/>
        </w:tabs>
        <w:ind w:left="4215" w:hanging="1440"/>
      </w:pPr>
      <w:rPr>
        <w:rFonts w:cs="Times New Roman" w:hint="default"/>
        <w:i w:val="0"/>
        <w:sz w:val="24"/>
      </w:rPr>
    </w:lvl>
    <w:lvl w:ilvl="8">
      <w:start w:val="1"/>
      <w:numFmt w:val="decimal"/>
      <w:isLgl/>
      <w:lvlText w:val="%1.%2.%3.%4.%5.%6.%7.%8.%9."/>
      <w:lvlJc w:val="left"/>
      <w:pPr>
        <w:tabs>
          <w:tab w:val="num" w:pos="4560"/>
        </w:tabs>
        <w:ind w:left="4560" w:hanging="1440"/>
      </w:pPr>
      <w:rPr>
        <w:rFonts w:cs="Times New Roman" w:hint="default"/>
        <w:i w:val="0"/>
        <w:sz w:val="24"/>
      </w:rPr>
    </w:lvl>
  </w:abstractNum>
  <w:num w:numId="1">
    <w:abstractNumId w:val="1"/>
  </w:num>
  <w:num w:numId="2">
    <w:abstractNumId w:val="14"/>
  </w:num>
  <w:num w:numId="3">
    <w:abstractNumId w:val="3"/>
  </w:num>
  <w:num w:numId="4">
    <w:abstractNumId w:val="12"/>
  </w:num>
  <w:num w:numId="5">
    <w:abstractNumId w:val="2"/>
  </w:num>
  <w:num w:numId="6">
    <w:abstractNumId w:val="11"/>
  </w:num>
  <w:num w:numId="7">
    <w:abstractNumId w:val="9"/>
  </w:num>
  <w:num w:numId="8">
    <w:abstractNumId w:val="10"/>
  </w:num>
  <w:num w:numId="9">
    <w:abstractNumId w:val="0"/>
  </w:num>
  <w:num w:numId="10">
    <w:abstractNumId w:val="4"/>
  </w:num>
  <w:num w:numId="11">
    <w:abstractNumId w:val="7"/>
  </w:num>
  <w:num w:numId="12">
    <w:abstractNumId w:val="13"/>
  </w:num>
  <w:num w:numId="13">
    <w:abstractNumId w:val="6"/>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36"/>
    <w:rsid w:val="00026888"/>
    <w:rsid w:val="000345D7"/>
    <w:rsid w:val="000950C4"/>
    <w:rsid w:val="000F3272"/>
    <w:rsid w:val="001F719D"/>
    <w:rsid w:val="002156FA"/>
    <w:rsid w:val="00365C8D"/>
    <w:rsid w:val="003E25CD"/>
    <w:rsid w:val="0040535E"/>
    <w:rsid w:val="00450A3A"/>
    <w:rsid w:val="00526E41"/>
    <w:rsid w:val="006153E1"/>
    <w:rsid w:val="00674935"/>
    <w:rsid w:val="006F06DA"/>
    <w:rsid w:val="006F4536"/>
    <w:rsid w:val="007A0C42"/>
    <w:rsid w:val="0083630C"/>
    <w:rsid w:val="008A1597"/>
    <w:rsid w:val="00960111"/>
    <w:rsid w:val="00A32CD0"/>
    <w:rsid w:val="00A84157"/>
    <w:rsid w:val="00B63AF9"/>
    <w:rsid w:val="00BE2BEF"/>
    <w:rsid w:val="00C21F79"/>
    <w:rsid w:val="00CB7D16"/>
    <w:rsid w:val="00D21C7C"/>
    <w:rsid w:val="00D73B77"/>
    <w:rsid w:val="00DF5BED"/>
    <w:rsid w:val="00E93FB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6855DB"/>
  <w14:defaultImageDpi w14:val="0"/>
  <w15:docId w15:val="{5786ABE0-C8A3-4987-AAB6-1C9B40E6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pPr>
      <w:tabs>
        <w:tab w:val="left" w:pos="-1440"/>
        <w:tab w:val="left" w:pos="-720"/>
      </w:tabs>
      <w:suppressAutoHyphens/>
      <w:jc w:val="both"/>
    </w:pPr>
    <w:rPr>
      <w:szCs w:val="24"/>
    </w:rPr>
  </w:style>
  <w:style w:type="character" w:customStyle="1" w:styleId="BodyText3Char">
    <w:name w:val="Body Text 3 Char"/>
    <w:basedOn w:val="DefaultParagraphFont"/>
    <w:link w:val="BodyText3"/>
    <w:uiPriority w:val="99"/>
    <w:semiHidden/>
    <w:locked/>
    <w:rPr>
      <w:sz w:val="16"/>
      <w:lang w:val="en-GB" w:eastAsia="en-GB"/>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semiHidden/>
    <w:locked/>
    <w:rPr>
      <w:sz w:val="24"/>
      <w:lang w:val="en-GB" w:eastAsia="en-GB"/>
    </w:rPr>
  </w:style>
  <w:style w:type="character" w:customStyle="1" w:styleId="estilocorreo19">
    <w:name w:val="estilocorreo19"/>
    <w:semiHidden/>
    <w:rPr>
      <w:rFonts w:ascii="Arial" w:hAnsi="Arial"/>
      <w:color w:val="000080"/>
      <w:sz w:val="20"/>
      <w:lang w:val="en-GB" w:eastAsia="en-GB"/>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locked/>
    <w:rPr>
      <w:sz w:val="24"/>
      <w:lang w:val="en-GB" w:eastAsia="en-G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sz w:val="24"/>
      <w:lang w:val="en-GB" w:eastAsia="en-GB"/>
    </w:rPr>
  </w:style>
  <w:style w:type="paragraph" w:styleId="Title">
    <w:name w:val="Title"/>
    <w:basedOn w:val="Normal"/>
    <w:link w:val="TitleChar"/>
    <w:uiPriority w:val="10"/>
    <w:qFormat/>
    <w:pPr>
      <w:spacing w:after="240" w:line="360" w:lineRule="auto"/>
      <w:jc w:val="center"/>
    </w:pPr>
    <w:rPr>
      <w:b/>
      <w:bCs/>
      <w:sz w:val="22"/>
    </w:rPr>
  </w:style>
  <w:style w:type="character" w:customStyle="1" w:styleId="TitleChar">
    <w:name w:val="Title Char"/>
    <w:basedOn w:val="DefaultParagraphFont"/>
    <w:link w:val="Title"/>
    <w:uiPriority w:val="10"/>
    <w:locked/>
    <w:rPr>
      <w:rFonts w:ascii="Cambria" w:hAnsi="Cambria"/>
      <w:b/>
      <w:kern w:val="28"/>
      <w:sz w:val="32"/>
      <w:lang w:val="en-GB" w:eastAsia="en-GB"/>
    </w:rPr>
  </w:style>
  <w:style w:type="paragraph" w:styleId="ListParagraph">
    <w:name w:val="List Paragraph"/>
    <w:basedOn w:val="Normal"/>
    <w:uiPriority w:val="34"/>
    <w:qFormat/>
    <w:pPr>
      <w:ind w:left="708"/>
    </w:p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locked/>
    <w:rPr>
      <w:sz w:val="24"/>
      <w:lang w:val="en-GB" w:eastAsia="en-GB"/>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locked/>
    <w:rPr>
      <w:sz w:val="24"/>
      <w:lang w:val="en-GB" w:eastAsia="en-GB"/>
    </w:rPr>
  </w:style>
  <w:style w:type="character" w:styleId="CommentReference">
    <w:name w:val="annotation reference"/>
    <w:basedOn w:val="DefaultParagraphFont"/>
    <w:uiPriority w:val="99"/>
    <w:semiHidden/>
    <w:unhideWhenUsed/>
    <w:rPr>
      <w:sz w:val="16"/>
      <w:lang w:val="en-GB" w:eastAsia="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locked/>
    <w:rPr>
      <w:lang w:val="en-GB"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lang w:val="en-GB"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en-GB" w:eastAsia="en-GB"/>
    </w:rPr>
  </w:style>
  <w:style w:type="paragraph" w:styleId="Revision">
    <w:name w:val="Revision"/>
    <w:hidden/>
    <w:uiPriority w:val="99"/>
    <w:semiHidden/>
    <w:rP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D9302-ECCD-4765-9736-E07DF5C29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454</Words>
  <Characters>2639</Characters>
  <Application>Microsoft Office Word</Application>
  <DocSecurity>0</DocSecurity>
  <Lines>21</Lines>
  <Paragraphs>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AS LHV pank</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 Kilu</dc:creator>
  <cp:keywords/>
  <dc:description/>
  <cp:lastModifiedBy>Marit-Jenna Marjundi</cp:lastModifiedBy>
  <cp:revision>5</cp:revision>
  <cp:lastPrinted>2013-10-17T11:12:00Z</cp:lastPrinted>
  <dcterms:created xsi:type="dcterms:W3CDTF">2019-02-13T09:56:00Z</dcterms:created>
  <dcterms:modified xsi:type="dcterms:W3CDTF">2019-07-29T13:32:00Z</dcterms:modified>
</cp:coreProperties>
</file>